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90246D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0246D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0246D">
        <w:rPr>
          <w:b/>
          <w:smallCaps/>
          <w:color w:val="6F654B" w:themeColor="text1" w:themeTint="BF"/>
        </w:rPr>
        <w:t xml:space="preserve">Nombre: </w:t>
      </w:r>
      <w:r w:rsidR="00D2454F" w:rsidRPr="0090246D">
        <w:rPr>
          <w:b/>
          <w:smallCaps/>
          <w:color w:val="6F654B" w:themeColor="text1" w:themeTint="BF"/>
        </w:rPr>
        <w:t xml:space="preserve"> </w:t>
      </w:r>
      <w:r w:rsidR="0090246D" w:rsidRPr="0090246D">
        <w:rPr>
          <w:b/>
          <w:smallCaps/>
          <w:color w:val="6F654B" w:themeColor="text1" w:themeTint="BF"/>
          <w:sz w:val="32"/>
          <w:szCs w:val="20"/>
        </w:rPr>
        <w:t>Pedro Damián Andrade Silva</w:t>
      </w:r>
    </w:p>
    <w:p w:rsidR="00877DA6" w:rsidRPr="0090246D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90246D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90246D" w:rsidRPr="0090246D" w:rsidRDefault="0090246D" w:rsidP="0090246D">
      <w:pPr>
        <w:rPr>
          <w:b/>
          <w:smallCaps/>
          <w:color w:val="6F654B" w:themeColor="text1" w:themeTint="BF"/>
        </w:rPr>
      </w:pPr>
      <w:r w:rsidRPr="0090246D">
        <w:rPr>
          <w:b/>
          <w:smallCaps/>
          <w:color w:val="6F654B" w:themeColor="text1" w:themeTint="BF"/>
        </w:rPr>
        <w:t>Cargo y Adscripción:</w:t>
      </w:r>
    </w:p>
    <w:p w:rsidR="0090246D" w:rsidRPr="0090246D" w:rsidRDefault="0090246D" w:rsidP="0090246D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90246D">
        <w:rPr>
          <w:smallCaps/>
          <w:color w:val="6F654B" w:themeColor="text1" w:themeTint="BF"/>
        </w:rPr>
        <w:t>Analista de Sistemas y Soporte Técnico, Unidad Administrativa del Distrito Judicial de Río Grande con Residencia en Piedras Negras, Coahuila</w:t>
      </w:r>
      <w:r>
        <w:rPr>
          <w:smallCaps/>
          <w:color w:val="6F654B" w:themeColor="text1" w:themeTint="BF"/>
        </w:rPr>
        <w:t>.</w:t>
      </w:r>
    </w:p>
    <w:p w:rsidR="0090246D" w:rsidRPr="0090246D" w:rsidRDefault="0090246D" w:rsidP="0090246D">
      <w:pPr>
        <w:rPr>
          <w:color w:val="6F654B" w:themeColor="text1" w:themeTint="BF"/>
        </w:rPr>
      </w:pPr>
    </w:p>
    <w:p w:rsidR="0090246D" w:rsidRDefault="0090246D" w:rsidP="0090246D">
      <w:pPr>
        <w:rPr>
          <w:b/>
          <w:smallCaps/>
          <w:color w:val="6F654B" w:themeColor="text1" w:themeTint="BF"/>
        </w:rPr>
      </w:pPr>
    </w:p>
    <w:p w:rsidR="0090246D" w:rsidRPr="0090246D" w:rsidRDefault="0090246D" w:rsidP="0090246D">
      <w:pPr>
        <w:rPr>
          <w:b/>
          <w:smallCaps/>
          <w:color w:val="6F654B" w:themeColor="text1" w:themeTint="BF"/>
        </w:rPr>
      </w:pPr>
      <w:r w:rsidRPr="0090246D">
        <w:rPr>
          <w:b/>
          <w:smallCaps/>
          <w:color w:val="6F654B" w:themeColor="text1" w:themeTint="BF"/>
        </w:rPr>
        <w:t>Formación Académica:</w:t>
      </w:r>
    </w:p>
    <w:p w:rsidR="0090246D" w:rsidRPr="0090246D" w:rsidRDefault="0090246D" w:rsidP="0090246D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90246D">
        <w:rPr>
          <w:smallCaps/>
          <w:color w:val="6F654B" w:themeColor="text1" w:themeTint="BF"/>
        </w:rPr>
        <w:t>Ingeniería en Sistemas Computacionales</w:t>
      </w:r>
      <w:r>
        <w:rPr>
          <w:smallCaps/>
          <w:color w:val="6F654B" w:themeColor="text1" w:themeTint="BF"/>
        </w:rPr>
        <w:t>.</w:t>
      </w:r>
      <w:r w:rsidRPr="0090246D">
        <w:rPr>
          <w:smallCaps/>
          <w:color w:val="6F654B" w:themeColor="text1" w:themeTint="BF"/>
        </w:rPr>
        <w:t xml:space="preserve"> </w:t>
      </w:r>
    </w:p>
    <w:p w:rsidR="0090246D" w:rsidRPr="0090246D" w:rsidRDefault="0090246D" w:rsidP="0090246D">
      <w:pPr>
        <w:spacing w:after="0"/>
        <w:rPr>
          <w:color w:val="6F654B" w:themeColor="text1" w:themeTint="BF"/>
        </w:rPr>
      </w:pPr>
      <w:r w:rsidRPr="0090246D">
        <w:rPr>
          <w:color w:val="6F654B" w:themeColor="text1" w:themeTint="BF"/>
        </w:rPr>
        <w:tab/>
      </w:r>
      <w:bookmarkStart w:id="0" w:name="_GoBack"/>
      <w:bookmarkEnd w:id="0"/>
    </w:p>
    <w:p w:rsidR="0090246D" w:rsidRDefault="0090246D" w:rsidP="0090246D">
      <w:pPr>
        <w:spacing w:after="0"/>
        <w:rPr>
          <w:b/>
          <w:smallCaps/>
          <w:color w:val="6F654B" w:themeColor="text1" w:themeTint="BF"/>
        </w:rPr>
      </w:pPr>
    </w:p>
    <w:p w:rsidR="0090246D" w:rsidRPr="0090246D" w:rsidRDefault="0090246D" w:rsidP="0090246D">
      <w:pPr>
        <w:spacing w:after="0"/>
        <w:rPr>
          <w:b/>
          <w:smallCaps/>
          <w:color w:val="6F654B" w:themeColor="text1" w:themeTint="BF"/>
        </w:rPr>
      </w:pPr>
      <w:r w:rsidRPr="0090246D">
        <w:rPr>
          <w:b/>
          <w:smallCaps/>
          <w:color w:val="6F654B" w:themeColor="text1" w:themeTint="BF"/>
        </w:rPr>
        <w:t>Experiencia Laboral:</w:t>
      </w:r>
    </w:p>
    <w:p w:rsidR="0090246D" w:rsidRPr="0090246D" w:rsidRDefault="0090246D" w:rsidP="0090246D">
      <w:pPr>
        <w:spacing w:after="0"/>
        <w:rPr>
          <w:b/>
          <w:smallCaps/>
          <w:color w:val="6F654B" w:themeColor="text1" w:themeTint="BF"/>
        </w:rPr>
      </w:pPr>
    </w:p>
    <w:p w:rsidR="0090246D" w:rsidRPr="0090246D" w:rsidRDefault="0090246D" w:rsidP="0090246D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90246D">
        <w:rPr>
          <w:smallCaps/>
          <w:color w:val="6F654B" w:themeColor="text1" w:themeTint="BF"/>
        </w:rPr>
        <w:t>Docente en la Escuela de Computación Empresarial</w:t>
      </w:r>
      <w:r>
        <w:rPr>
          <w:smallCaps/>
          <w:color w:val="6F654B" w:themeColor="text1" w:themeTint="BF"/>
        </w:rPr>
        <w:t>;</w:t>
      </w:r>
    </w:p>
    <w:p w:rsidR="0090246D" w:rsidRPr="0090246D" w:rsidRDefault="0090246D" w:rsidP="0090246D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90246D">
        <w:rPr>
          <w:smallCaps/>
          <w:color w:val="6F654B" w:themeColor="text1" w:themeTint="BF"/>
        </w:rPr>
        <w:t>Analista de Sistemas y Soporte Técnico, Unidad Administrativa del Distrito Judicial de Río Grande con Residencia en Piedras Negras, Coahuila</w:t>
      </w:r>
      <w:r>
        <w:rPr>
          <w:smallCaps/>
          <w:color w:val="6F654B" w:themeColor="text1" w:themeTint="BF"/>
        </w:rPr>
        <w:t>.</w:t>
      </w:r>
    </w:p>
    <w:p w:rsidR="0090246D" w:rsidRPr="0090246D" w:rsidRDefault="0090246D" w:rsidP="0090246D">
      <w:pPr>
        <w:rPr>
          <w:b/>
          <w:smallCaps/>
          <w:color w:val="6F654B" w:themeColor="text1" w:themeTint="BF"/>
        </w:rPr>
      </w:pPr>
    </w:p>
    <w:p w:rsidR="0090246D" w:rsidRDefault="0090246D" w:rsidP="0090246D">
      <w:pPr>
        <w:rPr>
          <w:b/>
          <w:smallCaps/>
          <w:color w:val="6F654B" w:themeColor="text1" w:themeTint="BF"/>
        </w:rPr>
      </w:pPr>
    </w:p>
    <w:p w:rsidR="0090246D" w:rsidRPr="0090246D" w:rsidRDefault="0090246D" w:rsidP="0090246D">
      <w:pPr>
        <w:rPr>
          <w:b/>
          <w:smallCaps/>
          <w:color w:val="6F654B" w:themeColor="text1" w:themeTint="BF"/>
        </w:rPr>
      </w:pPr>
      <w:r w:rsidRPr="0090246D">
        <w:rPr>
          <w:b/>
          <w:smallCaps/>
          <w:color w:val="6F654B" w:themeColor="text1" w:themeTint="BF"/>
        </w:rPr>
        <w:t>Cursos y Diplomados:</w:t>
      </w:r>
    </w:p>
    <w:p w:rsidR="0090246D" w:rsidRPr="0090246D" w:rsidRDefault="0090246D" w:rsidP="0090246D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90246D">
        <w:rPr>
          <w:smallCaps/>
          <w:color w:val="6F654B" w:themeColor="text1" w:themeTint="BF"/>
        </w:rPr>
        <w:t>Desarrollo de Software, Lenguajes de PHP, JAVA, .NET Y SQL</w:t>
      </w:r>
      <w:r>
        <w:rPr>
          <w:smallCaps/>
          <w:color w:val="6F654B" w:themeColor="text1" w:themeTint="BF"/>
        </w:rPr>
        <w:t>;</w:t>
      </w:r>
    </w:p>
    <w:p w:rsidR="0090246D" w:rsidRPr="0090246D" w:rsidRDefault="0090246D" w:rsidP="0090246D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90246D">
        <w:rPr>
          <w:smallCaps/>
          <w:color w:val="6F654B" w:themeColor="text1" w:themeTint="BF"/>
        </w:rPr>
        <w:t xml:space="preserve">Curso de Instalación de Antenas </w:t>
      </w:r>
      <w:proofErr w:type="spellStart"/>
      <w:r w:rsidRPr="0090246D">
        <w:rPr>
          <w:smallCaps/>
          <w:color w:val="6F654B" w:themeColor="text1" w:themeTint="BF"/>
        </w:rPr>
        <w:t>Radwin</w:t>
      </w:r>
      <w:proofErr w:type="spellEnd"/>
      <w:r>
        <w:rPr>
          <w:smallCaps/>
          <w:color w:val="6F654B" w:themeColor="text1" w:themeTint="BF"/>
        </w:rPr>
        <w:t>;</w:t>
      </w:r>
      <w:r w:rsidRPr="0090246D">
        <w:rPr>
          <w:smallCaps/>
          <w:color w:val="6F654B" w:themeColor="text1" w:themeTint="BF"/>
        </w:rPr>
        <w:t xml:space="preserve"> </w:t>
      </w:r>
    </w:p>
    <w:p w:rsidR="0090246D" w:rsidRPr="0090246D" w:rsidRDefault="0090246D" w:rsidP="0090246D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90246D">
        <w:rPr>
          <w:smallCaps/>
          <w:color w:val="6F654B" w:themeColor="text1" w:themeTint="BF"/>
        </w:rPr>
        <w:t>Programa de Gestión (Expediente Virtual)</w:t>
      </w:r>
      <w:r>
        <w:rPr>
          <w:smallCaps/>
          <w:color w:val="6F654B" w:themeColor="text1" w:themeTint="BF"/>
        </w:rPr>
        <w:t>;</w:t>
      </w:r>
    </w:p>
    <w:p w:rsidR="0090246D" w:rsidRPr="0090246D" w:rsidRDefault="0090246D" w:rsidP="0090246D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90246D">
        <w:rPr>
          <w:smallCaps/>
          <w:color w:val="6F654B" w:themeColor="text1" w:themeTint="BF"/>
        </w:rPr>
        <w:t>Tarjeta Electrónica de Pensión Alimenticia</w:t>
      </w:r>
      <w:r>
        <w:rPr>
          <w:smallCaps/>
          <w:color w:val="6F654B" w:themeColor="text1" w:themeTint="BF"/>
        </w:rPr>
        <w:t>.</w:t>
      </w:r>
      <w:r w:rsidRPr="0090246D">
        <w:rPr>
          <w:smallCaps/>
          <w:color w:val="6F654B" w:themeColor="text1" w:themeTint="BF"/>
        </w:rPr>
        <w:t xml:space="preserve"> </w:t>
      </w:r>
    </w:p>
    <w:p w:rsidR="0090246D" w:rsidRPr="0090246D" w:rsidRDefault="0090246D" w:rsidP="0090246D">
      <w:pPr>
        <w:jc w:val="both"/>
        <w:rPr>
          <w:color w:val="6F654B" w:themeColor="text1" w:themeTint="BF"/>
        </w:rPr>
      </w:pPr>
    </w:p>
    <w:p w:rsidR="009456F9" w:rsidRPr="0090246D" w:rsidRDefault="009456F9" w:rsidP="009456F9">
      <w:pPr>
        <w:rPr>
          <w:b/>
          <w:smallCaps/>
          <w:color w:val="6F654B" w:themeColor="text1" w:themeTint="BF"/>
        </w:rPr>
      </w:pPr>
    </w:p>
    <w:sectPr w:rsidR="009456F9" w:rsidRPr="0090246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ABC" w:rsidRDefault="00055ABC">
      <w:pPr>
        <w:spacing w:after="0" w:line="240" w:lineRule="auto"/>
      </w:pPr>
      <w:r>
        <w:separator/>
      </w:r>
    </w:p>
  </w:endnote>
  <w:endnote w:type="continuationSeparator" w:id="0">
    <w:p w:rsidR="00055ABC" w:rsidRDefault="0005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69EE" w:rsidRPr="00E869E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869EE" w:rsidRPr="00E869E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ABC" w:rsidRDefault="00055ABC">
      <w:pPr>
        <w:spacing w:after="0" w:line="240" w:lineRule="auto"/>
      </w:pPr>
      <w:r>
        <w:separator/>
      </w:r>
    </w:p>
  </w:footnote>
  <w:footnote w:type="continuationSeparator" w:id="0">
    <w:p w:rsidR="00055ABC" w:rsidRDefault="0005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CF4"/>
    <w:multiLevelType w:val="hybridMultilevel"/>
    <w:tmpl w:val="E83A9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7AC"/>
    <w:multiLevelType w:val="hybridMultilevel"/>
    <w:tmpl w:val="2F9A8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C95C74"/>
    <w:multiLevelType w:val="hybridMultilevel"/>
    <w:tmpl w:val="3A288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5244E"/>
    <w:multiLevelType w:val="hybridMultilevel"/>
    <w:tmpl w:val="15D03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47B95"/>
    <w:multiLevelType w:val="hybridMultilevel"/>
    <w:tmpl w:val="EEDAA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C3DB6"/>
    <w:multiLevelType w:val="hybridMultilevel"/>
    <w:tmpl w:val="5A42F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23"/>
  </w:num>
  <w:num w:numId="4">
    <w:abstractNumId w:val="4"/>
  </w:num>
  <w:num w:numId="5">
    <w:abstractNumId w:val="0"/>
  </w:num>
  <w:num w:numId="6">
    <w:abstractNumId w:val="27"/>
  </w:num>
  <w:num w:numId="7">
    <w:abstractNumId w:val="36"/>
  </w:num>
  <w:num w:numId="8">
    <w:abstractNumId w:val="18"/>
  </w:num>
  <w:num w:numId="9">
    <w:abstractNumId w:val="37"/>
  </w:num>
  <w:num w:numId="10">
    <w:abstractNumId w:val="34"/>
  </w:num>
  <w:num w:numId="11">
    <w:abstractNumId w:val="6"/>
  </w:num>
  <w:num w:numId="12">
    <w:abstractNumId w:val="20"/>
  </w:num>
  <w:num w:numId="13">
    <w:abstractNumId w:val="14"/>
  </w:num>
  <w:num w:numId="14">
    <w:abstractNumId w:val="30"/>
  </w:num>
  <w:num w:numId="15">
    <w:abstractNumId w:val="13"/>
  </w:num>
  <w:num w:numId="16">
    <w:abstractNumId w:val="17"/>
  </w:num>
  <w:num w:numId="17">
    <w:abstractNumId w:val="31"/>
  </w:num>
  <w:num w:numId="18">
    <w:abstractNumId w:val="22"/>
  </w:num>
  <w:num w:numId="19">
    <w:abstractNumId w:val="9"/>
  </w:num>
  <w:num w:numId="20">
    <w:abstractNumId w:val="33"/>
  </w:num>
  <w:num w:numId="21">
    <w:abstractNumId w:val="15"/>
  </w:num>
  <w:num w:numId="22">
    <w:abstractNumId w:val="12"/>
  </w:num>
  <w:num w:numId="23">
    <w:abstractNumId w:val="29"/>
  </w:num>
  <w:num w:numId="24">
    <w:abstractNumId w:val="11"/>
  </w:num>
  <w:num w:numId="25">
    <w:abstractNumId w:val="2"/>
  </w:num>
  <w:num w:numId="26">
    <w:abstractNumId w:val="8"/>
  </w:num>
  <w:num w:numId="27">
    <w:abstractNumId w:val="10"/>
  </w:num>
  <w:num w:numId="28">
    <w:abstractNumId w:val="19"/>
  </w:num>
  <w:num w:numId="29">
    <w:abstractNumId w:val="1"/>
  </w:num>
  <w:num w:numId="30">
    <w:abstractNumId w:val="25"/>
  </w:num>
  <w:num w:numId="31">
    <w:abstractNumId w:val="5"/>
  </w:num>
  <w:num w:numId="32">
    <w:abstractNumId w:val="32"/>
  </w:num>
  <w:num w:numId="33">
    <w:abstractNumId w:val="16"/>
  </w:num>
  <w:num w:numId="34">
    <w:abstractNumId w:val="26"/>
  </w:num>
  <w:num w:numId="35">
    <w:abstractNumId w:val="28"/>
  </w:num>
  <w:num w:numId="36">
    <w:abstractNumId w:val="3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55ABC"/>
    <w:rsid w:val="00065352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903F3"/>
    <w:rsid w:val="001A5FC6"/>
    <w:rsid w:val="001B1ABA"/>
    <w:rsid w:val="001C3227"/>
    <w:rsid w:val="001E6AF3"/>
    <w:rsid w:val="0023765F"/>
    <w:rsid w:val="00272791"/>
    <w:rsid w:val="00296F16"/>
    <w:rsid w:val="002C5963"/>
    <w:rsid w:val="002D0520"/>
    <w:rsid w:val="002E4421"/>
    <w:rsid w:val="00310C44"/>
    <w:rsid w:val="00384438"/>
    <w:rsid w:val="00393681"/>
    <w:rsid w:val="003A544E"/>
    <w:rsid w:val="003E5ABF"/>
    <w:rsid w:val="003E7473"/>
    <w:rsid w:val="00401EB5"/>
    <w:rsid w:val="00410E53"/>
    <w:rsid w:val="004121C1"/>
    <w:rsid w:val="00413994"/>
    <w:rsid w:val="00434AE0"/>
    <w:rsid w:val="004505FF"/>
    <w:rsid w:val="00460BEA"/>
    <w:rsid w:val="00495775"/>
    <w:rsid w:val="004C620E"/>
    <w:rsid w:val="00551231"/>
    <w:rsid w:val="005A5B2D"/>
    <w:rsid w:val="005D3993"/>
    <w:rsid w:val="005E2C17"/>
    <w:rsid w:val="0067268A"/>
    <w:rsid w:val="006A3FE6"/>
    <w:rsid w:val="00702FD5"/>
    <w:rsid w:val="00785897"/>
    <w:rsid w:val="007C324D"/>
    <w:rsid w:val="0081190F"/>
    <w:rsid w:val="00816296"/>
    <w:rsid w:val="0082586D"/>
    <w:rsid w:val="00853150"/>
    <w:rsid w:val="00877DA6"/>
    <w:rsid w:val="008B0014"/>
    <w:rsid w:val="008D202A"/>
    <w:rsid w:val="008F19EC"/>
    <w:rsid w:val="008F5FF2"/>
    <w:rsid w:val="0090246D"/>
    <w:rsid w:val="00917927"/>
    <w:rsid w:val="00925320"/>
    <w:rsid w:val="00942C91"/>
    <w:rsid w:val="009456F9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6694E"/>
    <w:rsid w:val="00C74464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869EE"/>
    <w:rsid w:val="00E9001B"/>
    <w:rsid w:val="00E90616"/>
    <w:rsid w:val="00E96F80"/>
    <w:rsid w:val="00EF387E"/>
    <w:rsid w:val="00F01162"/>
    <w:rsid w:val="00F34A46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DE093-7A7C-4CD4-A99C-1ADD860E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2018-01-30T15:52:00Z</dcterms:created>
  <dcterms:modified xsi:type="dcterms:W3CDTF">2018-01-30T15:54:00Z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